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9988" w14:textId="77777777" w:rsidR="00ED6CB5" w:rsidRPr="00B607FC" w:rsidRDefault="00ED6CB5" w:rsidP="00ED6CB5">
      <w:pPr>
        <w:rPr>
          <w:b/>
          <w:bCs/>
        </w:rPr>
      </w:pPr>
      <w:r w:rsidRPr="00B607FC">
        <w:rPr>
          <w:b/>
          <w:bCs/>
        </w:rPr>
        <w:t>Marie-Laurence GIMIE</w:t>
      </w:r>
    </w:p>
    <w:p w14:paraId="173FC682" w14:textId="77777777" w:rsidR="00ED6CB5" w:rsidRDefault="00ED6CB5" w:rsidP="00ED6CB5">
      <w:r>
        <w:t>3 Rue de Jurio</w:t>
      </w:r>
    </w:p>
    <w:p w14:paraId="04AF2360" w14:textId="77777777" w:rsidR="00ED6CB5" w:rsidRDefault="00ED6CB5" w:rsidP="00ED6CB5">
      <w:r>
        <w:t>11120 – ARGELIERS</w:t>
      </w:r>
    </w:p>
    <w:p w14:paraId="4DECCB8D" w14:textId="77777777" w:rsidR="00ED6CB5" w:rsidRDefault="00ED6CB5" w:rsidP="00ED6CB5"/>
    <w:p w14:paraId="1049CA79" w14:textId="77777777" w:rsidR="00ED6CB5" w:rsidRDefault="00ED6CB5" w:rsidP="00ED6CB5">
      <w:hyperlink r:id="rId4" w:history="1">
        <w:r w:rsidRPr="00D003AE">
          <w:rPr>
            <w:rStyle w:val="Lienhypertexte"/>
          </w:rPr>
          <w:t>marie.laurence.narbonne@gmail.com</w:t>
        </w:r>
      </w:hyperlink>
    </w:p>
    <w:p w14:paraId="79E94D29" w14:textId="77777777" w:rsidR="00ED6CB5" w:rsidRDefault="00ED6CB5" w:rsidP="00ED6CB5"/>
    <w:p w14:paraId="0642097F" w14:textId="77777777" w:rsidR="00ED6CB5" w:rsidRDefault="00ED6CB5" w:rsidP="00ED6CB5">
      <w:r>
        <w:t>06 82 10 30 75</w:t>
      </w:r>
    </w:p>
    <w:p w14:paraId="2E72FA52" w14:textId="77777777" w:rsidR="00ED6CB5" w:rsidRDefault="00ED6CB5" w:rsidP="00ED6CB5"/>
    <w:p w14:paraId="0BF9E393" w14:textId="77777777" w:rsidR="00ED6CB5" w:rsidRDefault="00ED6CB5" w:rsidP="00ED6CB5">
      <w:pPr>
        <w:rPr>
          <w:b/>
          <w:bCs/>
          <w:i/>
          <w:iCs/>
        </w:rPr>
      </w:pPr>
      <w:r>
        <w:t xml:space="preserve">Catégorie Adulte sur le thème </w:t>
      </w:r>
      <w:r w:rsidRPr="00B607FC">
        <w:rPr>
          <w:b/>
          <w:bCs/>
          <w:i/>
          <w:iCs/>
        </w:rPr>
        <w:t>Egalité Homme / Femme</w:t>
      </w:r>
    </w:p>
    <w:p w14:paraId="5FFD5E58" w14:textId="77777777" w:rsidR="00F22940" w:rsidRDefault="00F22940" w:rsidP="00ED6CB5">
      <w:pPr>
        <w:rPr>
          <w:b/>
          <w:bCs/>
          <w:i/>
          <w:iCs/>
        </w:rPr>
      </w:pPr>
    </w:p>
    <w:p w14:paraId="62F236D7" w14:textId="654E1EF8" w:rsidR="00F22940" w:rsidRPr="00B607FC" w:rsidRDefault="00F22940" w:rsidP="00ED6CB5">
      <w:pPr>
        <w:rPr>
          <w:i/>
          <w:iCs/>
        </w:rPr>
      </w:pPr>
    </w:p>
    <w:p w14:paraId="0C9C3255" w14:textId="77777777" w:rsidR="00ED6CB5" w:rsidRDefault="00ED6CB5" w:rsidP="00ED6CB5"/>
    <w:p w14:paraId="62AF05D3" w14:textId="77777777" w:rsidR="00E06219" w:rsidRDefault="00E06219"/>
    <w:p w14:paraId="02FF23C2" w14:textId="77777777" w:rsidR="00E06219" w:rsidRDefault="00E06219"/>
    <w:p w14:paraId="7FA5FB3E" w14:textId="77777777" w:rsidR="00E06219" w:rsidRDefault="00E06219"/>
    <w:p w14:paraId="4BC47063" w14:textId="77777777" w:rsidR="00E06219" w:rsidRDefault="00E06219"/>
    <w:p w14:paraId="6256809C" w14:textId="77777777" w:rsidR="00E06219" w:rsidRDefault="00E06219" w:rsidP="00E06219"/>
    <w:p w14:paraId="6DCB1D2B" w14:textId="77777777" w:rsidR="00E06219" w:rsidRDefault="00E06219" w:rsidP="00E06219"/>
    <w:p w14:paraId="1E195718" w14:textId="77777777" w:rsidR="00E06219" w:rsidRDefault="00E06219" w:rsidP="00E06219"/>
    <w:p w14:paraId="1D76432C" w14:textId="77777777" w:rsidR="00E06219" w:rsidRDefault="00E06219" w:rsidP="00E06219"/>
    <w:p w14:paraId="3E7A24AF" w14:textId="77777777" w:rsidR="00E06219" w:rsidRDefault="00E06219" w:rsidP="00E06219"/>
    <w:p w14:paraId="5AA68A2C" w14:textId="77777777" w:rsidR="00E06219" w:rsidRDefault="00E06219" w:rsidP="00E06219"/>
    <w:p w14:paraId="6B590F4E" w14:textId="77777777" w:rsidR="00E06219" w:rsidRDefault="00E06219" w:rsidP="00E06219"/>
    <w:p w14:paraId="535C635E" w14:textId="77777777" w:rsidR="00E06219" w:rsidRDefault="00E06219" w:rsidP="00E06219"/>
    <w:p w14:paraId="79CB616E" w14:textId="77777777" w:rsidR="00E06219" w:rsidRDefault="00E06219" w:rsidP="00E06219"/>
    <w:p w14:paraId="7CC22350" w14:textId="77777777" w:rsidR="00E06219" w:rsidRDefault="00E06219" w:rsidP="00E06219"/>
    <w:p w14:paraId="0D20107D" w14:textId="77777777" w:rsidR="00E06219" w:rsidRDefault="00E06219" w:rsidP="00E06219"/>
    <w:p w14:paraId="07BF951A" w14:textId="77777777" w:rsidR="00E06219" w:rsidRDefault="00E06219" w:rsidP="00E06219"/>
    <w:p w14:paraId="169956E7" w14:textId="77777777" w:rsidR="00E06219" w:rsidRDefault="00E06219" w:rsidP="00E06219"/>
    <w:p w14:paraId="20377037" w14:textId="77777777" w:rsidR="00E06219" w:rsidRDefault="00E06219" w:rsidP="00E06219"/>
    <w:p w14:paraId="5B1504DE" w14:textId="77777777" w:rsidR="00E06219" w:rsidRDefault="00E06219" w:rsidP="00E06219"/>
    <w:p w14:paraId="57F0A9C3" w14:textId="77777777" w:rsidR="00E06219" w:rsidRDefault="00E06219" w:rsidP="00E06219"/>
    <w:p w14:paraId="3C5937C5" w14:textId="01880B8C" w:rsidR="00E06219" w:rsidRPr="00F950DA" w:rsidRDefault="00E06219" w:rsidP="00B607FC">
      <w:pPr>
        <w:jc w:val="center"/>
        <w:rPr>
          <w:b/>
          <w:bCs/>
        </w:rPr>
      </w:pPr>
      <w:r w:rsidRPr="00F950DA">
        <w:rPr>
          <w:b/>
          <w:bCs/>
        </w:rPr>
        <w:t>DOCTEUR</w:t>
      </w:r>
    </w:p>
    <w:p w14:paraId="45BD455A" w14:textId="77777777" w:rsidR="00E06219" w:rsidRDefault="00E06219" w:rsidP="00E06219"/>
    <w:p w14:paraId="091A5DCC" w14:textId="274A1EE4" w:rsidR="00E06219" w:rsidRDefault="00E06219" w:rsidP="00B607FC">
      <w:pPr>
        <w:jc w:val="both"/>
      </w:pPr>
      <w:r>
        <w:t xml:space="preserve">Lorsque j’ai obtenu mon diplôme </w:t>
      </w:r>
      <w:r w:rsidR="00F163C7">
        <w:t xml:space="preserve">et mon titre </w:t>
      </w:r>
      <w:r>
        <w:t>de chirurgien-dentiste</w:t>
      </w:r>
      <w:r w:rsidR="00AB5327">
        <w:t xml:space="preserve"> après avoir soutenu ma thèse de doctorat en fin de sixième année d’études</w:t>
      </w:r>
      <w:r>
        <w:t xml:space="preserve">, j’ai </w:t>
      </w:r>
      <w:r w:rsidR="009E0F1A">
        <w:t>supposé tout naturellement</w:t>
      </w:r>
      <w:r>
        <w:t xml:space="preserve"> que nous</w:t>
      </w:r>
      <w:r w:rsidR="00B607FC">
        <w:t>, les filles,</w:t>
      </w:r>
      <w:r w:rsidR="00ED6CB5">
        <w:t xml:space="preserve"> </w:t>
      </w:r>
      <w:r>
        <w:t xml:space="preserve">(je dis « les filles » car nous </w:t>
      </w:r>
      <w:r w:rsidR="00EC7A1B">
        <w:t>n’</w:t>
      </w:r>
      <w:r>
        <w:t xml:space="preserve">avions </w:t>
      </w:r>
      <w:r w:rsidR="009E0F1A">
        <w:t xml:space="preserve">que </w:t>
      </w:r>
      <w:r>
        <w:t>dans les vingt-deux / vingt-trois ans en fin d’études),</w:t>
      </w:r>
      <w:r w:rsidR="00ED6CB5" w:rsidRPr="00ED6CB5">
        <w:t xml:space="preserve"> </w:t>
      </w:r>
      <w:r w:rsidR="0058677C">
        <w:t>nous serions</w:t>
      </w:r>
      <w:r>
        <w:t xml:space="preserve"> considérées par nos patients exactement comme nos camarades garçons. </w:t>
      </w:r>
    </w:p>
    <w:p w14:paraId="1E2253C2" w14:textId="7281526B" w:rsidR="00E45F80" w:rsidRDefault="00E45F80" w:rsidP="00B607FC">
      <w:pPr>
        <w:jc w:val="both"/>
      </w:pPr>
      <w:r>
        <w:t>Consœurs et confrères, tous égaux, tous unis, tous respectés ...</w:t>
      </w:r>
    </w:p>
    <w:p w14:paraId="65E645B8" w14:textId="77777777" w:rsidR="00E06219" w:rsidRDefault="00E06219" w:rsidP="00B607FC">
      <w:pPr>
        <w:jc w:val="both"/>
      </w:pPr>
      <w:r>
        <w:t>Que nenni !</w:t>
      </w:r>
    </w:p>
    <w:p w14:paraId="6FDA354D" w14:textId="77777777" w:rsidR="00BC45E9" w:rsidRDefault="00BC45E9" w:rsidP="00B607FC">
      <w:pPr>
        <w:jc w:val="both"/>
      </w:pPr>
    </w:p>
    <w:p w14:paraId="4E0D919D" w14:textId="2D23A510" w:rsidR="00E06219" w:rsidRDefault="00E06219" w:rsidP="00BC45E9">
      <w:pPr>
        <w:jc w:val="center"/>
      </w:pPr>
      <w:r>
        <w:t>----------</w:t>
      </w:r>
      <w:r w:rsidR="00BC45E9">
        <w:t>------------------------</w:t>
      </w:r>
    </w:p>
    <w:p w14:paraId="0B211F54" w14:textId="77777777" w:rsidR="00BC45E9" w:rsidRDefault="00BC45E9" w:rsidP="00B607FC">
      <w:pPr>
        <w:jc w:val="both"/>
      </w:pPr>
    </w:p>
    <w:p w14:paraId="27B1DFC7" w14:textId="31D4FDE7" w:rsidR="00DD6EC9" w:rsidRDefault="00E06219" w:rsidP="00B607FC">
      <w:pPr>
        <w:jc w:val="both"/>
      </w:pPr>
      <w:r>
        <w:t xml:space="preserve">Vingt ans plus tard, </w:t>
      </w:r>
      <w:r w:rsidR="00D56C65">
        <w:t xml:space="preserve">nous étions deux femmes à exercer </w:t>
      </w:r>
      <w:r w:rsidR="00B80011">
        <w:t>dans un cabinet de trois praticiens</w:t>
      </w:r>
      <w:r w:rsidR="00DE7C99">
        <w:t xml:space="preserve">. Toutes </w:t>
      </w:r>
      <w:r w:rsidR="00377C65">
        <w:t xml:space="preserve">les deux </w:t>
      </w:r>
      <w:r w:rsidR="00D56C65">
        <w:t xml:space="preserve">nous </w:t>
      </w:r>
      <w:r w:rsidR="00B80011">
        <w:t xml:space="preserve">entendions régulièrement </w:t>
      </w:r>
      <w:r w:rsidR="00377C65">
        <w:t xml:space="preserve">les patients de notre confrère </w:t>
      </w:r>
      <w:r w:rsidR="006A30BB">
        <w:t xml:space="preserve">Vincent </w:t>
      </w:r>
      <w:r w:rsidR="00377C65">
        <w:t xml:space="preserve">lui </w:t>
      </w:r>
      <w:r w:rsidR="00B80011">
        <w:t>dire « </w:t>
      </w:r>
      <w:r w:rsidR="00DD6EC9">
        <w:t>B</w:t>
      </w:r>
      <w:r w:rsidR="00B80011">
        <w:t xml:space="preserve">onjour docteur », </w:t>
      </w:r>
      <w:r w:rsidR="00DE10EE">
        <w:t xml:space="preserve">alors que la plupart du temps </w:t>
      </w:r>
      <w:r w:rsidR="00377C65">
        <w:t>les nôtres ne nous sa</w:t>
      </w:r>
      <w:r w:rsidR="00DE7C99">
        <w:t>l</w:t>
      </w:r>
      <w:r w:rsidR="00377C65">
        <w:t xml:space="preserve">uaient </w:t>
      </w:r>
      <w:r w:rsidR="00725F7E">
        <w:t>que par un</w:t>
      </w:r>
      <w:r w:rsidR="00DE10EE">
        <w:t xml:space="preserve"> « </w:t>
      </w:r>
      <w:r w:rsidR="00DD6EC9">
        <w:t>B</w:t>
      </w:r>
      <w:r w:rsidR="00DE10EE">
        <w:t>onjour », ou</w:t>
      </w:r>
      <w:r w:rsidR="00725F7E">
        <w:t xml:space="preserve"> </w:t>
      </w:r>
      <w:r w:rsidR="00DE7C99">
        <w:t>un «</w:t>
      </w:r>
      <w:r w:rsidR="00DE10EE">
        <w:t> </w:t>
      </w:r>
      <w:r w:rsidR="00DD6EC9">
        <w:t>B</w:t>
      </w:r>
      <w:r w:rsidR="00DE10EE">
        <w:t xml:space="preserve">onjour madame », </w:t>
      </w:r>
      <w:r w:rsidR="00E04CFF">
        <w:t xml:space="preserve">ou </w:t>
      </w:r>
      <w:r w:rsidR="00725F7E">
        <w:t xml:space="preserve">encore un </w:t>
      </w:r>
      <w:r w:rsidR="00E04CFF">
        <w:t>« </w:t>
      </w:r>
      <w:r w:rsidR="00DD6EC9">
        <w:t>B</w:t>
      </w:r>
      <w:r w:rsidR="00E04CFF">
        <w:t>onjour, heu... je vous appelle comment</w:t>
      </w:r>
      <w:r w:rsidR="00ED6CB5">
        <w:t>... ?</w:t>
      </w:r>
      <w:r w:rsidR="00E04CFF">
        <w:t> </w:t>
      </w:r>
      <w:r w:rsidR="00ED6CB5">
        <w:t xml:space="preserve">», et cette dernière interrogation arrivait </w:t>
      </w:r>
      <w:r w:rsidR="00A81325">
        <w:t>souvent</w:t>
      </w:r>
      <w:r w:rsidR="00ED6CB5">
        <w:t> !</w:t>
      </w:r>
    </w:p>
    <w:p w14:paraId="34D8EEBD" w14:textId="00ACF974" w:rsidR="00BC1D88" w:rsidRDefault="00296BB8" w:rsidP="00B607FC">
      <w:pPr>
        <w:jc w:val="both"/>
      </w:pPr>
      <w:r>
        <w:t>Et nous le remarquions</w:t>
      </w:r>
      <w:r w:rsidR="00CD7603">
        <w:t xml:space="preserve">, un peu agacées, il faut bien l’avouer, parce que </w:t>
      </w:r>
      <w:r w:rsidR="00146E11">
        <w:t xml:space="preserve">force était de constater que </w:t>
      </w:r>
      <w:r w:rsidR="00CD7603">
        <w:t xml:space="preserve">personne ne </w:t>
      </w:r>
      <w:r w:rsidR="00146E11">
        <w:t>lui disait à lui :</w:t>
      </w:r>
      <w:r w:rsidR="009F0CD4">
        <w:t xml:space="preserve"> « </w:t>
      </w:r>
      <w:r w:rsidR="00957633">
        <w:t>B</w:t>
      </w:r>
      <w:r w:rsidR="009F0CD4">
        <w:t>onjour monsieur »</w:t>
      </w:r>
      <w:r w:rsidR="00B610A4">
        <w:t xml:space="preserve">. </w:t>
      </w:r>
      <w:r w:rsidR="00D225B6">
        <w:t xml:space="preserve">Mais il fallait bien s’en </w:t>
      </w:r>
      <w:r w:rsidR="00BC1D88">
        <w:t>accommoder, comme</w:t>
      </w:r>
      <w:r w:rsidR="007541EB">
        <w:t xml:space="preserve"> tant d’autres petites anomalies dans nos vies</w:t>
      </w:r>
      <w:r w:rsidR="00BC1D88">
        <w:t xml:space="preserve"> aux sexes </w:t>
      </w:r>
      <w:r w:rsidR="007541EB">
        <w:t>différenciés</w:t>
      </w:r>
      <w:r w:rsidR="00BC1D88">
        <w:t>...</w:t>
      </w:r>
      <w:r w:rsidR="00D225B6">
        <w:t xml:space="preserve"> </w:t>
      </w:r>
      <w:r w:rsidR="00BC1D88">
        <w:t>et au final ce n’était pas bien grave</w:t>
      </w:r>
      <w:r w:rsidR="00BC45E9">
        <w:t>... nos patients nous étaient fidèles, c’était l’essentiel.</w:t>
      </w:r>
    </w:p>
    <w:p w14:paraId="537669F1" w14:textId="67A15F7B" w:rsidR="008F7FB6" w:rsidRDefault="001E7D19" w:rsidP="00B607FC">
      <w:pPr>
        <w:jc w:val="both"/>
      </w:pPr>
      <w:r>
        <w:t xml:space="preserve">Un </w:t>
      </w:r>
      <w:r w:rsidR="008479AA">
        <w:t xml:space="preserve">samedi matin, </w:t>
      </w:r>
      <w:r w:rsidR="00E376B7">
        <w:t xml:space="preserve">nous étions juste deux </w:t>
      </w:r>
      <w:r w:rsidR="00DE7C99">
        <w:t>praticiens à travailler</w:t>
      </w:r>
      <w:r w:rsidR="009E0F1A">
        <w:t xml:space="preserve"> : </w:t>
      </w:r>
      <w:r>
        <w:t>Vincent</w:t>
      </w:r>
      <w:r w:rsidR="00E376B7">
        <w:t xml:space="preserve"> et moi. </w:t>
      </w:r>
      <w:r>
        <w:t>N</w:t>
      </w:r>
      <w:r w:rsidR="005837B0">
        <w:t xml:space="preserve">ous </w:t>
      </w:r>
      <w:r w:rsidR="00A81325">
        <w:t xml:space="preserve">nous </w:t>
      </w:r>
      <w:r w:rsidR="005837B0">
        <w:t xml:space="preserve">consacrions </w:t>
      </w:r>
      <w:r w:rsidR="00F974E8">
        <w:t>c</w:t>
      </w:r>
      <w:r w:rsidR="005837B0">
        <w:t xml:space="preserve">es </w:t>
      </w:r>
      <w:r w:rsidR="00F974E8">
        <w:t>jours-là aux chirurgies un peu plus invasives ou délicates</w:t>
      </w:r>
      <w:r w:rsidR="008F7FB6">
        <w:t xml:space="preserve">, pour que nos patients aient le week-end </w:t>
      </w:r>
      <w:r w:rsidR="00052C75">
        <w:t>afin de</w:t>
      </w:r>
      <w:r w:rsidR="008F7FB6">
        <w:t xml:space="preserve"> se remettre</w:t>
      </w:r>
      <w:r w:rsidR="00CA1BF5">
        <w:t xml:space="preserve"> de leurs émotions</w:t>
      </w:r>
      <w:r w:rsidR="008F7FB6">
        <w:t>.</w:t>
      </w:r>
    </w:p>
    <w:p w14:paraId="437AC6E3" w14:textId="52870771" w:rsidR="0072409E" w:rsidRDefault="00090F14" w:rsidP="00B607FC">
      <w:pPr>
        <w:jc w:val="both"/>
      </w:pPr>
      <w:r>
        <w:t>Ce matin-là, s</w:t>
      </w:r>
      <w:r w:rsidR="001E7D19">
        <w:t>on</w:t>
      </w:r>
      <w:r w:rsidR="00C90368">
        <w:t xml:space="preserve"> assistante </w:t>
      </w:r>
      <w:r>
        <w:t xml:space="preserve">vint </w:t>
      </w:r>
      <w:r w:rsidR="00C90368">
        <w:t>frapp</w:t>
      </w:r>
      <w:r>
        <w:t xml:space="preserve">er </w:t>
      </w:r>
      <w:r w:rsidR="001E7D19">
        <w:t>à ma porte</w:t>
      </w:r>
      <w:r w:rsidR="00EA06CB">
        <w:t>.</w:t>
      </w:r>
    </w:p>
    <w:p w14:paraId="7F51423E" w14:textId="5CC03418" w:rsidR="00D033B6" w:rsidRDefault="0072409E" w:rsidP="00B607FC">
      <w:pPr>
        <w:jc w:val="both"/>
      </w:pPr>
      <w:r>
        <w:t>« </w:t>
      </w:r>
      <w:r w:rsidR="00A8568A">
        <w:t>Pourriez-vous venir ? Vincent aimerait votre avis</w:t>
      </w:r>
      <w:r w:rsidR="00300B59">
        <w:t xml:space="preserve"> sur une extraction de sagesse en cours</w:t>
      </w:r>
      <w:r>
        <w:t>. »</w:t>
      </w:r>
      <w:r w:rsidR="00D27888">
        <w:t xml:space="preserve"> </w:t>
      </w:r>
    </w:p>
    <w:p w14:paraId="02CEEE36" w14:textId="576F4E2C" w:rsidR="0072409E" w:rsidRDefault="00D033B6" w:rsidP="00B607FC">
      <w:pPr>
        <w:jc w:val="both"/>
      </w:pPr>
      <w:r>
        <w:t>J’échangeai un regard avec ma propre assistante, car le ton semblait presque suppliant</w:t>
      </w:r>
      <w:r w:rsidR="00BB37BB">
        <w:t xml:space="preserve">. </w:t>
      </w:r>
      <w:r w:rsidR="00EA06CB">
        <w:t>Il se passait visiblement quelque chose d’inhabituel. Et ça semblait urgent.</w:t>
      </w:r>
    </w:p>
    <w:p w14:paraId="1034AACE" w14:textId="1BC30736" w:rsidR="001230EC" w:rsidRDefault="00A8568A" w:rsidP="00B607FC">
      <w:pPr>
        <w:jc w:val="both"/>
      </w:pPr>
      <w:r>
        <w:t>« </w:t>
      </w:r>
      <w:r w:rsidR="001230EC">
        <w:t xml:space="preserve">Oui, ça tombe bien, </w:t>
      </w:r>
      <w:r w:rsidR="00CA1BF5">
        <w:t>j’ai</w:t>
      </w:r>
      <w:r w:rsidR="001230EC">
        <w:t xml:space="preserve"> fini</w:t>
      </w:r>
      <w:r w:rsidR="00CA1BF5">
        <w:t>. J</w:t>
      </w:r>
      <w:r w:rsidR="001230EC">
        <w:t xml:space="preserve">e sors l’ordonnance </w:t>
      </w:r>
      <w:r w:rsidR="00CA0AEC">
        <w:t xml:space="preserve">pour madame </w:t>
      </w:r>
      <w:r w:rsidR="001230EC">
        <w:t>et j’arrive dans deux minutes »</w:t>
      </w:r>
      <w:r w:rsidR="00C82841">
        <w:t xml:space="preserve">. </w:t>
      </w:r>
    </w:p>
    <w:p w14:paraId="74852898" w14:textId="22E2681D" w:rsidR="00366ECC" w:rsidRDefault="00EA06CB" w:rsidP="00B607FC">
      <w:pPr>
        <w:jc w:val="both"/>
      </w:pPr>
      <w:r>
        <w:t>Je fis au mieux, intriguée, même si l</w:t>
      </w:r>
      <w:r w:rsidR="001230EC">
        <w:t xml:space="preserve">es deux minutes </w:t>
      </w:r>
      <w:r>
        <w:t xml:space="preserve">en </w:t>
      </w:r>
      <w:r w:rsidR="002C3877">
        <w:t xml:space="preserve">devinrent </w:t>
      </w:r>
      <w:r w:rsidR="00CA1BF5">
        <w:t>trois ou quatre</w:t>
      </w:r>
      <w:r w:rsidR="002C3877">
        <w:t xml:space="preserve">, le temps de faire mes recommandations à ma patiente, et </w:t>
      </w:r>
      <w:r w:rsidR="00366ECC">
        <w:t xml:space="preserve">je </w:t>
      </w:r>
      <w:r>
        <w:t xml:space="preserve">finis par </w:t>
      </w:r>
      <w:r w:rsidR="00052C75">
        <w:t>toqu</w:t>
      </w:r>
      <w:r w:rsidR="008F2963">
        <w:t xml:space="preserve">er à </w:t>
      </w:r>
      <w:r w:rsidR="00366ECC">
        <w:t>mon tour à la porte du cabinet voisin.</w:t>
      </w:r>
      <w:r w:rsidR="008F2963">
        <w:t xml:space="preserve"> La voix de mon confrère résonna</w:t>
      </w:r>
      <w:r w:rsidR="00CA0AEC">
        <w:t>, fébrile</w:t>
      </w:r>
      <w:r w:rsidR="004773DD">
        <w:t>.</w:t>
      </w:r>
    </w:p>
    <w:p w14:paraId="2AED4BF4" w14:textId="30C7CEBA" w:rsidR="004773DD" w:rsidRDefault="004773DD" w:rsidP="00B607FC">
      <w:pPr>
        <w:jc w:val="both"/>
      </w:pPr>
      <w:r>
        <w:t>« Oui, oui, entre ! »</w:t>
      </w:r>
    </w:p>
    <w:p w14:paraId="02410FC4" w14:textId="5FE34627" w:rsidR="004773DD" w:rsidRDefault="00844455" w:rsidP="00B607FC">
      <w:pPr>
        <w:jc w:val="both"/>
      </w:pPr>
      <w:r>
        <w:lastRenderedPageBreak/>
        <w:t>Sur</w:t>
      </w:r>
      <w:r w:rsidR="000D67A1">
        <w:t xml:space="preserve"> le f</w:t>
      </w:r>
      <w:r w:rsidR="00DE0A68">
        <w:t xml:space="preserve">auteuil </w:t>
      </w:r>
      <w:r w:rsidR="000D67A1">
        <w:t xml:space="preserve">de soin, </w:t>
      </w:r>
      <w:r>
        <w:t>un p</w:t>
      </w:r>
      <w:r w:rsidR="00DE0A68">
        <w:t xml:space="preserve">atient </w:t>
      </w:r>
      <w:r w:rsidR="00F27ADD">
        <w:t>dont les ma</w:t>
      </w:r>
      <w:r w:rsidR="00DE0A68">
        <w:t>ins cr</w:t>
      </w:r>
      <w:r w:rsidR="00197929">
        <w:t xml:space="preserve">oisées blanchissaient aux </w:t>
      </w:r>
      <w:r>
        <w:t xml:space="preserve">jointures </w:t>
      </w:r>
      <w:r w:rsidR="00DB631F">
        <w:t xml:space="preserve">semblait extrêmement anxieux. </w:t>
      </w:r>
      <w:r w:rsidR="006D31B1">
        <w:t xml:space="preserve">Le front de mon confrère brillait sous le scialytique. </w:t>
      </w:r>
      <w:r w:rsidR="00B706F8">
        <w:t>Il m’invita à m’approcher, se décalant un peu sur le côté</w:t>
      </w:r>
      <w:r w:rsidR="002D3D88">
        <w:t>.</w:t>
      </w:r>
      <w:r w:rsidR="00445BDA">
        <w:t xml:space="preserve"> </w:t>
      </w:r>
    </w:p>
    <w:p w14:paraId="402BB44A" w14:textId="77777777" w:rsidR="003C5E4A" w:rsidRDefault="00227D59" w:rsidP="00B607FC">
      <w:pPr>
        <w:jc w:val="both"/>
      </w:pPr>
      <w:r>
        <w:t xml:space="preserve">Masque et gants enfilés, </w:t>
      </w:r>
      <w:r w:rsidR="00D723A2">
        <w:t>je constatai les dégâts : qu</w:t>
      </w:r>
      <w:r w:rsidR="00C82841">
        <w:t xml:space="preserve">el champ de bataille ! Son assistante </w:t>
      </w:r>
      <w:r w:rsidR="004F1951">
        <w:t xml:space="preserve">derrière </w:t>
      </w:r>
      <w:r w:rsidR="002D3D88">
        <w:t>son</w:t>
      </w:r>
      <w:r w:rsidR="004F1951">
        <w:t xml:space="preserve"> masque leva </w:t>
      </w:r>
      <w:r w:rsidR="001B5C14">
        <w:t xml:space="preserve">discrètement </w:t>
      </w:r>
      <w:r w:rsidR="004F1951">
        <w:t>les yeux au ciel</w:t>
      </w:r>
      <w:r w:rsidR="001B5C14">
        <w:t xml:space="preserve">, </w:t>
      </w:r>
      <w:r w:rsidR="004F1951">
        <w:t xml:space="preserve">tandis que Vincent </w:t>
      </w:r>
      <w:r w:rsidR="00F469E2">
        <w:t xml:space="preserve">se justifiait en évoquant la fragilité particulière de </w:t>
      </w:r>
      <w:r w:rsidR="00D30A77">
        <w:t xml:space="preserve">la dent à extraire qui avait cassé peu à peu malgré ses efforts. </w:t>
      </w:r>
      <w:r w:rsidR="00980854">
        <w:t>Je conclus qu’il</w:t>
      </w:r>
      <w:r w:rsidR="000E712F">
        <w:t xml:space="preserve"> avait dû tirer dessus comme un </w:t>
      </w:r>
      <w:r w:rsidR="005A4388">
        <w:t>« </w:t>
      </w:r>
      <w:r w:rsidR="000E712F">
        <w:t>bourrin</w:t>
      </w:r>
      <w:r w:rsidR="005A4388">
        <w:t> »</w:t>
      </w:r>
      <w:r w:rsidR="000E712F">
        <w:t xml:space="preserve">, </w:t>
      </w:r>
      <w:r w:rsidR="00766222">
        <w:t xml:space="preserve">selon l’expression peu élégante, </w:t>
      </w:r>
      <w:r w:rsidR="000E712F">
        <w:t>mais il savait que j’étais bien équipée pour la chirurgie, et que j’aimais ça.</w:t>
      </w:r>
      <w:r w:rsidR="00650FD4">
        <w:t xml:space="preserve"> </w:t>
      </w:r>
    </w:p>
    <w:p w14:paraId="47B722D8" w14:textId="0371CF55" w:rsidR="000E712F" w:rsidRDefault="00650FD4" w:rsidP="00B607FC">
      <w:pPr>
        <w:jc w:val="both"/>
      </w:pPr>
      <w:r>
        <w:t xml:space="preserve">Il voulait paraître détaché, mais au son de sa voix, je comprenais qu’il </w:t>
      </w:r>
      <w:r w:rsidR="00E74836">
        <w:t xml:space="preserve">n’avait plus de patience du tout, d’autant que le patient, </w:t>
      </w:r>
      <w:r w:rsidR="00765CE5">
        <w:t xml:space="preserve">lui aussi, </w:t>
      </w:r>
      <w:r w:rsidR="00E74836">
        <w:t>et c’était légitime, semblait tendu comme un arc !</w:t>
      </w:r>
    </w:p>
    <w:p w14:paraId="6D6C9D10" w14:textId="4FED0EAD" w:rsidR="000F0F39" w:rsidRDefault="0001359E" w:rsidP="00B607FC">
      <w:pPr>
        <w:jc w:val="both"/>
      </w:pPr>
      <w:r>
        <w:t xml:space="preserve">« Qu’en penses-tu ? </w:t>
      </w:r>
      <w:r w:rsidR="006521E9">
        <w:t xml:space="preserve">J’adresse </w:t>
      </w:r>
      <w:r w:rsidR="00147D9B">
        <w:t xml:space="preserve">au </w:t>
      </w:r>
      <w:r w:rsidR="006521E9">
        <w:t>stomato</w:t>
      </w:r>
      <w:r w:rsidR="000138DC">
        <w:t xml:space="preserve"> ? A moins que </w:t>
      </w:r>
      <w:r w:rsidR="008D3C2E">
        <w:t>tu a</w:t>
      </w:r>
      <w:r w:rsidR="000138DC">
        <w:t>ie</w:t>
      </w:r>
      <w:r w:rsidR="008D3C2E">
        <w:t xml:space="preserve">s un élévateur pour ce genre de cas ? » me demanda-t-il d’un ton </w:t>
      </w:r>
      <w:r w:rsidR="00765CE5">
        <w:t xml:space="preserve">qu’il voulait </w:t>
      </w:r>
      <w:r w:rsidR="00F4314E">
        <w:t>neutre, mais je percevais la tension de sa voix</w:t>
      </w:r>
      <w:r w:rsidR="00187CB9">
        <w:t>.</w:t>
      </w:r>
      <w:r w:rsidR="00F4314E">
        <w:t xml:space="preserve"> </w:t>
      </w:r>
      <w:r w:rsidR="00840A10">
        <w:t xml:space="preserve">En </w:t>
      </w:r>
      <w:r w:rsidR="008D3C2E">
        <w:t>réalité i</w:t>
      </w:r>
      <w:r w:rsidR="00764383">
        <w:t>l</w:t>
      </w:r>
      <w:r w:rsidR="008D3C2E">
        <w:t xml:space="preserve"> m’appelait au secours</w:t>
      </w:r>
      <w:r w:rsidR="00764383">
        <w:t>, et il y avait de quoi</w:t>
      </w:r>
      <w:r w:rsidR="008D3C2E">
        <w:t xml:space="preserve"> ! </w:t>
      </w:r>
    </w:p>
    <w:p w14:paraId="4500F187" w14:textId="63B3317A" w:rsidR="007D01E5" w:rsidRDefault="003C0009" w:rsidP="00B607FC">
      <w:pPr>
        <w:jc w:val="both"/>
      </w:pPr>
      <w:r>
        <w:t xml:space="preserve">Je ne </w:t>
      </w:r>
      <w:r w:rsidR="000F0F39">
        <w:t xml:space="preserve">donnerai </w:t>
      </w:r>
      <w:r>
        <w:t>pas ici un cours</w:t>
      </w:r>
      <w:r w:rsidR="000F0F39">
        <w:t xml:space="preserve">, mais contrairement à ce que l’on croit, </w:t>
      </w:r>
      <w:r w:rsidR="00187CB9">
        <w:t xml:space="preserve">en chirurgie </w:t>
      </w:r>
      <w:r>
        <w:t xml:space="preserve">la force n’est </w:t>
      </w:r>
      <w:r w:rsidR="00DC3133">
        <w:t xml:space="preserve">presque </w:t>
      </w:r>
      <w:r>
        <w:t>pas nécessaire</w:t>
      </w:r>
      <w:r w:rsidR="000F0F39">
        <w:t>. I</w:t>
      </w:r>
      <w:r w:rsidR="002555AA">
        <w:t xml:space="preserve">l suffit de </w:t>
      </w:r>
      <w:r w:rsidR="001B03D2">
        <w:t xml:space="preserve">dégager les tissus, de </w:t>
      </w:r>
      <w:r w:rsidR="00DC3133">
        <w:t xml:space="preserve">choisir les instruments adaptés à une situation particulière, </w:t>
      </w:r>
      <w:r w:rsidR="003F2EEF">
        <w:t xml:space="preserve">d’en </w:t>
      </w:r>
      <w:r w:rsidR="002555AA">
        <w:t>maîtriser</w:t>
      </w:r>
      <w:r w:rsidR="003F2EEF">
        <w:t xml:space="preserve"> </w:t>
      </w:r>
      <w:r w:rsidR="005A4388">
        <w:t xml:space="preserve">leur </w:t>
      </w:r>
      <w:r w:rsidR="003F2EEF">
        <w:t xml:space="preserve">bon usage, et </w:t>
      </w:r>
      <w:r w:rsidR="001B03D2">
        <w:t xml:space="preserve">surtout de ne pas jouer les </w:t>
      </w:r>
      <w:r w:rsidR="005A4388">
        <w:t>M</w:t>
      </w:r>
      <w:r w:rsidR="001B03D2">
        <w:t xml:space="preserve">onsieur </w:t>
      </w:r>
      <w:r w:rsidR="008A6F46">
        <w:t>Muscles dès</w:t>
      </w:r>
      <w:r w:rsidR="001B03D2">
        <w:t xml:space="preserve"> le départ</w:t>
      </w:r>
      <w:r w:rsidR="007D01E5">
        <w:t xml:space="preserve"> ! Nous étions </w:t>
      </w:r>
      <w:r w:rsidR="000F0F39">
        <w:t xml:space="preserve">ici </w:t>
      </w:r>
      <w:r w:rsidR="007D01E5">
        <w:t xml:space="preserve">en face d’une cassure mal située, et je sentais bien que </w:t>
      </w:r>
      <w:r w:rsidR="000F0F39">
        <w:t xml:space="preserve">la </w:t>
      </w:r>
      <w:r w:rsidR="007D01E5">
        <w:t xml:space="preserve">patience </w:t>
      </w:r>
      <w:r w:rsidR="000F0F39">
        <w:t xml:space="preserve">de Vincent </w:t>
      </w:r>
      <w:r w:rsidR="003F2EEF">
        <w:t xml:space="preserve">sur un </w:t>
      </w:r>
      <w:r w:rsidR="008A6F46">
        <w:t>(im)</w:t>
      </w:r>
      <w:r w:rsidR="003F2EEF">
        <w:t>patient</w:t>
      </w:r>
      <w:r w:rsidR="005A4388">
        <w:t> </w:t>
      </w:r>
      <w:r w:rsidR="003F2EEF">
        <w:t xml:space="preserve">prêt à prendre la fuite </w:t>
      </w:r>
      <w:r w:rsidR="007D01E5">
        <w:t xml:space="preserve">était </w:t>
      </w:r>
      <w:r w:rsidR="00D84EED">
        <w:t>épuisée</w:t>
      </w:r>
      <w:r w:rsidR="008A6F46">
        <w:t> !</w:t>
      </w:r>
    </w:p>
    <w:p w14:paraId="423B591C" w14:textId="6DFEE837" w:rsidR="0069025A" w:rsidRDefault="008A6F46" w:rsidP="00B607FC">
      <w:pPr>
        <w:jc w:val="both"/>
      </w:pPr>
      <w:r>
        <w:t xml:space="preserve">L’homme </w:t>
      </w:r>
      <w:r w:rsidR="006922AC">
        <w:t xml:space="preserve">allongé </w:t>
      </w:r>
      <w:r w:rsidR="00B00E1A">
        <w:t xml:space="preserve">ne me quittait pas des yeux, son regard </w:t>
      </w:r>
      <w:r w:rsidR="000F0F39">
        <w:t xml:space="preserve">perplexe allait </w:t>
      </w:r>
      <w:r w:rsidR="0069025A">
        <w:t xml:space="preserve">de l’un à l’autre, je lisais </w:t>
      </w:r>
      <w:r w:rsidR="004557D1">
        <w:t xml:space="preserve">en ses </w:t>
      </w:r>
      <w:r w:rsidR="000E712F">
        <w:t>pensée</w:t>
      </w:r>
      <w:r w:rsidR="004557D1">
        <w:t>s</w:t>
      </w:r>
      <w:r w:rsidR="0069025A">
        <w:t xml:space="preserve"> : </w:t>
      </w:r>
      <w:r w:rsidR="009D566F">
        <w:t>« </w:t>
      </w:r>
      <w:r w:rsidR="009D566F" w:rsidRPr="009D566F">
        <w:rPr>
          <w:i/>
          <w:iCs/>
        </w:rPr>
        <w:t>q</w:t>
      </w:r>
      <w:r w:rsidR="0069025A" w:rsidRPr="009D566F">
        <w:rPr>
          <w:i/>
          <w:iCs/>
        </w:rPr>
        <w:t xml:space="preserve">u’est-ce qu’elle </w:t>
      </w:r>
      <w:r w:rsidR="004557D1" w:rsidRPr="009D566F">
        <w:rPr>
          <w:i/>
          <w:iCs/>
        </w:rPr>
        <w:t xml:space="preserve">peut bien </w:t>
      </w:r>
      <w:r w:rsidR="0069025A" w:rsidRPr="009D566F">
        <w:rPr>
          <w:i/>
          <w:iCs/>
        </w:rPr>
        <w:t>faire de plus</w:t>
      </w:r>
      <w:r w:rsidR="00F41F81">
        <w:rPr>
          <w:i/>
          <w:iCs/>
        </w:rPr>
        <w:t xml:space="preserve">, </w:t>
      </w:r>
      <w:r w:rsidR="007C2CA9">
        <w:rPr>
          <w:i/>
          <w:iCs/>
        </w:rPr>
        <w:t xml:space="preserve">celle-là avec son </w:t>
      </w:r>
      <w:r w:rsidR="00F41F81">
        <w:rPr>
          <w:i/>
          <w:iCs/>
        </w:rPr>
        <w:t>petit gabarit</w:t>
      </w:r>
      <w:r w:rsidR="0069025A">
        <w:t> ? »</w:t>
      </w:r>
      <w:r w:rsidR="00A55E0A">
        <w:t xml:space="preserve"> </w:t>
      </w:r>
    </w:p>
    <w:p w14:paraId="5436C78B" w14:textId="0150F544" w:rsidR="00A55E0A" w:rsidRDefault="004F1161" w:rsidP="00B607FC">
      <w:pPr>
        <w:jc w:val="both"/>
      </w:pPr>
      <w:r>
        <w:t xml:space="preserve">Je </w:t>
      </w:r>
      <w:r w:rsidR="00BF29D5">
        <w:t>plongeai m</w:t>
      </w:r>
      <w:r w:rsidR="00A730B3">
        <w:t xml:space="preserve">on regard </w:t>
      </w:r>
      <w:r w:rsidR="00BF29D5">
        <w:t xml:space="preserve">dans le sien et </w:t>
      </w:r>
      <w:r w:rsidR="00A730B3">
        <w:t xml:space="preserve">je </w:t>
      </w:r>
      <w:r>
        <w:t>lui souris</w:t>
      </w:r>
      <w:r w:rsidR="00D7743C">
        <w:t xml:space="preserve">, ce qu’il devina </w:t>
      </w:r>
      <w:r w:rsidR="00D445AE">
        <w:t xml:space="preserve">à mes yeux </w:t>
      </w:r>
      <w:r w:rsidR="00BF29D5">
        <w:t xml:space="preserve">soudainement </w:t>
      </w:r>
      <w:r w:rsidR="00D445AE">
        <w:t>pliss</w:t>
      </w:r>
      <w:r w:rsidR="00D9017E">
        <w:t xml:space="preserve">és, </w:t>
      </w:r>
      <w:r w:rsidR="00D445AE">
        <w:t xml:space="preserve">mais </w:t>
      </w:r>
      <w:r w:rsidR="00F46407">
        <w:t xml:space="preserve">lui </w:t>
      </w:r>
      <w:r w:rsidR="00D445AE">
        <w:t>n’avait visiblement pas envie de sourire</w:t>
      </w:r>
      <w:r w:rsidR="00F46407">
        <w:t> !</w:t>
      </w:r>
      <w:r w:rsidR="007C2CA9">
        <w:t xml:space="preserve"> D’ailleurs, c’était compliqué la bouche ouverte !</w:t>
      </w:r>
    </w:p>
    <w:p w14:paraId="45304674" w14:textId="0D1F6625" w:rsidR="00D430EF" w:rsidRDefault="00F46407" w:rsidP="00B607FC">
      <w:pPr>
        <w:jc w:val="both"/>
      </w:pPr>
      <w:r>
        <w:t xml:space="preserve">Je </w:t>
      </w:r>
      <w:r w:rsidR="00D9017E">
        <w:t xml:space="preserve">me concentrai alors sur la zone opératoire et </w:t>
      </w:r>
      <w:r>
        <w:t xml:space="preserve">pris ma </w:t>
      </w:r>
      <w:r w:rsidR="0069025A">
        <w:t>voix la plus douce</w:t>
      </w:r>
      <w:r>
        <w:t>.</w:t>
      </w:r>
    </w:p>
    <w:p w14:paraId="6F12F2B7" w14:textId="6667FF76" w:rsidR="00CE0489" w:rsidRDefault="00D430EF" w:rsidP="00B607FC">
      <w:pPr>
        <w:jc w:val="both"/>
      </w:pPr>
      <w:r>
        <w:t xml:space="preserve">« En effet, c’est particulier, </w:t>
      </w:r>
      <w:r w:rsidR="00D9017E">
        <w:t xml:space="preserve">monsieur </w:t>
      </w:r>
      <w:r w:rsidR="00D96725">
        <w:t xml:space="preserve">est un cas ! » En énonçant cela, je savais que cela le flattait, </w:t>
      </w:r>
      <w:r w:rsidR="009E2D5E">
        <w:t>qu’il le dirait</w:t>
      </w:r>
      <w:r w:rsidR="00907D74">
        <w:t xml:space="preserve"> </w:t>
      </w:r>
      <w:r w:rsidR="009E2D5E">
        <w:t>à son entourage</w:t>
      </w:r>
      <w:r w:rsidR="00730C3C">
        <w:t xml:space="preserve"> et </w:t>
      </w:r>
      <w:r w:rsidR="00BB2CCF">
        <w:t xml:space="preserve">leur </w:t>
      </w:r>
      <w:r w:rsidR="00730C3C">
        <w:t>raconterait plus tard la séance</w:t>
      </w:r>
      <w:r w:rsidR="00BB2CCF">
        <w:t>, tout</w:t>
      </w:r>
      <w:r w:rsidR="00730C3C">
        <w:t xml:space="preserve"> comme un ancien combattant enjolive a posteriori </w:t>
      </w:r>
      <w:r w:rsidR="00907D74">
        <w:t>une action m</w:t>
      </w:r>
      <w:r w:rsidR="00BB2CCF">
        <w:t>enée</w:t>
      </w:r>
      <w:r w:rsidR="00907D74">
        <w:t xml:space="preserve"> ! </w:t>
      </w:r>
      <w:r w:rsidR="00E227F8">
        <w:t>C’était un mensonge pour la bonne cause</w:t>
      </w:r>
      <w:r w:rsidR="00E227F8">
        <w:t xml:space="preserve"> car </w:t>
      </w:r>
      <w:r w:rsidR="00907D74">
        <w:t xml:space="preserve">ainsi </w:t>
      </w:r>
      <w:r w:rsidR="00046F2B">
        <w:t xml:space="preserve">je ménageais </w:t>
      </w:r>
      <w:r w:rsidR="00907D74">
        <w:t xml:space="preserve">également </w:t>
      </w:r>
      <w:r w:rsidR="00046F2B">
        <w:t xml:space="preserve">l’ego de </w:t>
      </w:r>
      <w:r w:rsidR="00E227F8">
        <w:t>Vincent</w:t>
      </w:r>
      <w:r w:rsidR="00BB2CCF">
        <w:t xml:space="preserve">... Confraternité </w:t>
      </w:r>
      <w:r w:rsidR="00E227F8">
        <w:t>oblige !</w:t>
      </w:r>
    </w:p>
    <w:p w14:paraId="0859BBF3" w14:textId="01E84D9B" w:rsidR="00E04CFF" w:rsidRDefault="00CE0489" w:rsidP="00B607FC">
      <w:pPr>
        <w:jc w:val="both"/>
      </w:pPr>
      <w:r>
        <w:t>« Je c</w:t>
      </w:r>
      <w:r w:rsidR="00D430EF">
        <w:t xml:space="preserve">rois que </w:t>
      </w:r>
      <w:r w:rsidR="009D566F">
        <w:t xml:space="preserve">j’ai </w:t>
      </w:r>
      <w:r w:rsidR="00D2787E">
        <w:t>ce qu’il faut</w:t>
      </w:r>
      <w:r w:rsidR="00D430EF">
        <w:t xml:space="preserve"> pour un cas </w:t>
      </w:r>
      <w:r w:rsidR="00E227F8">
        <w:t xml:space="preserve">difficile </w:t>
      </w:r>
      <w:r w:rsidR="00D430EF">
        <w:t xml:space="preserve">comme </w:t>
      </w:r>
      <w:r w:rsidR="00D9588F">
        <w:t>celui-là</w:t>
      </w:r>
      <w:r w:rsidR="00D430EF">
        <w:t>.</w:t>
      </w:r>
      <w:r w:rsidR="00962A12">
        <w:t> Vous voulez bien aller me chercher </w:t>
      </w:r>
      <w:r w:rsidR="00F63C04">
        <w:t>mon élévateur spécial</w:t>
      </w:r>
      <w:r w:rsidR="00D2787E">
        <w:t xml:space="preserve"> </w:t>
      </w:r>
      <w:r w:rsidR="00962A12">
        <w:t>? »</w:t>
      </w:r>
      <w:r w:rsidR="00E166A7">
        <w:t xml:space="preserve"> demandai-je à l’assistante.</w:t>
      </w:r>
    </w:p>
    <w:p w14:paraId="2317C695" w14:textId="62CEDF99" w:rsidR="00962A12" w:rsidRDefault="00E166A7" w:rsidP="00B607FC">
      <w:pPr>
        <w:jc w:val="both"/>
      </w:pPr>
      <w:r>
        <w:t xml:space="preserve">Une </w:t>
      </w:r>
      <w:r w:rsidR="004542A4">
        <w:t>fois l’instrument adéquat en main, je jubilai</w:t>
      </w:r>
      <w:r w:rsidR="00A677C2">
        <w:t xml:space="preserve"> car en quelques minutes, et tout en douceur, je pus soulever les restes fracturés de</w:t>
      </w:r>
      <w:r w:rsidR="00904B12">
        <w:t>s racines et les déposer délicatement dans le plateau.</w:t>
      </w:r>
      <w:r w:rsidR="006C25A6">
        <w:t> </w:t>
      </w:r>
      <w:r w:rsidR="008C14E7">
        <w:t xml:space="preserve">Vincent </w:t>
      </w:r>
      <w:r w:rsidR="00121F8A">
        <w:t>ne put s’empêcher de soupirer</w:t>
      </w:r>
      <w:r w:rsidR="000E712F">
        <w:t>, je l</w:t>
      </w:r>
      <w:r w:rsidR="000326B3">
        <w:t>ui avais rendu un fier service</w:t>
      </w:r>
      <w:r w:rsidR="001B14B3">
        <w:t> !</w:t>
      </w:r>
      <w:r w:rsidR="00DA3078">
        <w:t xml:space="preserve"> Et les jointures du patient se relâchèrent </w:t>
      </w:r>
      <w:r w:rsidR="0048419A">
        <w:t xml:space="preserve">dès qu’il </w:t>
      </w:r>
      <w:r w:rsidR="00E45D34">
        <w:t>m’eût</w:t>
      </w:r>
      <w:r w:rsidR="0048419A">
        <w:t xml:space="preserve"> entendu</w:t>
      </w:r>
      <w:r w:rsidR="00E45D34">
        <w:t>e</w:t>
      </w:r>
      <w:r w:rsidR="0048419A">
        <w:t xml:space="preserve"> dire :</w:t>
      </w:r>
    </w:p>
    <w:p w14:paraId="237AA3ED" w14:textId="1E34EE37" w:rsidR="00121F8A" w:rsidRDefault="00121F8A" w:rsidP="00B607FC">
      <w:pPr>
        <w:jc w:val="both"/>
      </w:pPr>
      <w:r>
        <w:t>« Et voilà !</w:t>
      </w:r>
      <w:r w:rsidR="0048419A">
        <w:t> »</w:t>
      </w:r>
    </w:p>
    <w:p w14:paraId="7E841975" w14:textId="006D7EED" w:rsidR="0095242C" w:rsidRDefault="00305884" w:rsidP="00B607FC">
      <w:pPr>
        <w:jc w:val="both"/>
      </w:pPr>
      <w:r>
        <w:t xml:space="preserve">J’étais </w:t>
      </w:r>
      <w:r w:rsidR="00D3695A">
        <w:t>contente de moi</w:t>
      </w:r>
      <w:r w:rsidR="00E45D34">
        <w:t>. M</w:t>
      </w:r>
      <w:r>
        <w:t xml:space="preserve">ais </w:t>
      </w:r>
      <w:r w:rsidR="00295667">
        <w:t xml:space="preserve">après tout c’était mon métier, </w:t>
      </w:r>
      <w:r w:rsidR="00512B49">
        <w:t xml:space="preserve">je ressentais juste une satisfaction intime </w:t>
      </w:r>
      <w:r w:rsidR="00D71A90">
        <w:t xml:space="preserve">à l’idée que je maîtrisais mieux que Vincent ce pan de notre activité. </w:t>
      </w:r>
      <w:r w:rsidR="008D6668">
        <w:t xml:space="preserve">Et </w:t>
      </w:r>
      <w:r w:rsidR="00A2010B">
        <w:t xml:space="preserve">puis l’expérience m’avait appris que travailler sur un matériau humain, ce n’était pas comme </w:t>
      </w:r>
      <w:r w:rsidR="00076A28">
        <w:t xml:space="preserve">bricoler des voitures : la situation parfois </w:t>
      </w:r>
      <w:r w:rsidR="009007E0">
        <w:t xml:space="preserve">pouvait </w:t>
      </w:r>
      <w:r w:rsidR="00076A28">
        <w:t>se compliqu</w:t>
      </w:r>
      <w:r w:rsidR="009007E0">
        <w:t xml:space="preserve">er pour moi aussi, nul n’étant infaillible, </w:t>
      </w:r>
      <w:r w:rsidR="009007E0">
        <w:lastRenderedPageBreak/>
        <w:t>co</w:t>
      </w:r>
      <w:r w:rsidR="00B64539">
        <w:t xml:space="preserve">mme nous l’avaient enseigné nos professeurs. Eux aussi, tout compétents soient-ils, </w:t>
      </w:r>
      <w:r w:rsidR="00F277E3">
        <w:t xml:space="preserve">s’étaient trouvés une fois ou l’autre en face de </w:t>
      </w:r>
      <w:r w:rsidR="00400DFE">
        <w:t xml:space="preserve">vraies </w:t>
      </w:r>
      <w:r w:rsidR="00F277E3">
        <w:t>difficultés</w:t>
      </w:r>
      <w:r w:rsidR="0095242C">
        <w:t xml:space="preserve"> dont ils nous avaient fait part, pour que nous restions humbles dans notre pratique.</w:t>
      </w:r>
    </w:p>
    <w:p w14:paraId="0D785187" w14:textId="77777777" w:rsidR="00984DB6" w:rsidRDefault="00B4693B" w:rsidP="00B607FC">
      <w:pPr>
        <w:jc w:val="both"/>
      </w:pPr>
      <w:r>
        <w:t xml:space="preserve">J’eus donc le triomphe modeste : </w:t>
      </w:r>
      <w:r w:rsidR="001711E0">
        <w:t xml:space="preserve">juste </w:t>
      </w:r>
      <w:r>
        <w:t>un coup d’œil complice et amical envers Vincent</w:t>
      </w:r>
      <w:r w:rsidR="0016481D">
        <w:t xml:space="preserve"> qui me remerciait en silence en </w:t>
      </w:r>
      <w:r w:rsidR="00020C27">
        <w:t xml:space="preserve">hochant la tête. Je jetai mes gants </w:t>
      </w:r>
      <w:r w:rsidR="00984DB6">
        <w:t xml:space="preserve">et mon masque, et </w:t>
      </w:r>
      <w:r>
        <w:t>m’apprêtai à quitter la pièce</w:t>
      </w:r>
      <w:r w:rsidR="00984DB6">
        <w:t>.</w:t>
      </w:r>
    </w:p>
    <w:p w14:paraId="5F2E0B9B" w14:textId="77777777" w:rsidR="00EC7A1B" w:rsidRDefault="007D2CB1" w:rsidP="00B607FC">
      <w:pPr>
        <w:jc w:val="both"/>
      </w:pPr>
      <w:r>
        <w:t>Je reçus alors de la part de ce patient qui n’était pourtant pas le mien</w:t>
      </w:r>
      <w:r w:rsidR="00892B76">
        <w:t xml:space="preserve">, et dont j’avais bien perçu la défiance, la plus belle reconnaissance qui soit. </w:t>
      </w:r>
    </w:p>
    <w:p w14:paraId="78428214" w14:textId="0B3A85DC" w:rsidR="00E16684" w:rsidRDefault="00984DB6" w:rsidP="00B607FC">
      <w:pPr>
        <w:jc w:val="both"/>
      </w:pPr>
      <w:r>
        <w:t>A l’instant précis où j’ouvrais la porte, j’entendis</w:t>
      </w:r>
      <w:r w:rsidR="00892B76">
        <w:t> :</w:t>
      </w:r>
      <w:r>
        <w:t xml:space="preserve"> </w:t>
      </w:r>
      <w:r w:rsidR="00121F8A">
        <w:t xml:space="preserve"> </w:t>
      </w:r>
    </w:p>
    <w:p w14:paraId="6E688DDE" w14:textId="7BCFA452" w:rsidR="00402EC9" w:rsidRDefault="00402EC9" w:rsidP="00B607FC">
      <w:pPr>
        <w:jc w:val="both"/>
      </w:pPr>
      <w:r>
        <w:t>« Merci docteur ! »</w:t>
      </w:r>
    </w:p>
    <w:p w14:paraId="373EDF69" w14:textId="77777777" w:rsidR="00F22940" w:rsidRDefault="00F22940" w:rsidP="00B607FC">
      <w:pPr>
        <w:jc w:val="both"/>
      </w:pPr>
    </w:p>
    <w:p w14:paraId="538C0D02" w14:textId="77777777" w:rsidR="00BC2B9D" w:rsidRDefault="00BC2B9D"/>
    <w:sectPr w:rsidR="00BC2B9D" w:rsidSect="005F2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91"/>
    <w:rsid w:val="0001359E"/>
    <w:rsid w:val="000138DC"/>
    <w:rsid w:val="00020682"/>
    <w:rsid w:val="00020C27"/>
    <w:rsid w:val="000326B3"/>
    <w:rsid w:val="00046F2B"/>
    <w:rsid w:val="00052C75"/>
    <w:rsid w:val="00055FC1"/>
    <w:rsid w:val="00057514"/>
    <w:rsid w:val="00076A28"/>
    <w:rsid w:val="00090F14"/>
    <w:rsid w:val="00096FE3"/>
    <w:rsid w:val="000B522B"/>
    <w:rsid w:val="000D67A1"/>
    <w:rsid w:val="000E712F"/>
    <w:rsid w:val="000F0F39"/>
    <w:rsid w:val="000F64DE"/>
    <w:rsid w:val="00101224"/>
    <w:rsid w:val="00121F8A"/>
    <w:rsid w:val="001230EC"/>
    <w:rsid w:val="00135292"/>
    <w:rsid w:val="00146E11"/>
    <w:rsid w:val="00147D9B"/>
    <w:rsid w:val="0016481D"/>
    <w:rsid w:val="001711E0"/>
    <w:rsid w:val="001755BB"/>
    <w:rsid w:val="00187CB9"/>
    <w:rsid w:val="00197929"/>
    <w:rsid w:val="001B03D2"/>
    <w:rsid w:val="001B14B3"/>
    <w:rsid w:val="001B5C14"/>
    <w:rsid w:val="001E7D19"/>
    <w:rsid w:val="001F3566"/>
    <w:rsid w:val="0021171F"/>
    <w:rsid w:val="00227D59"/>
    <w:rsid w:val="00254025"/>
    <w:rsid w:val="002555AA"/>
    <w:rsid w:val="00295667"/>
    <w:rsid w:val="00296BB8"/>
    <w:rsid w:val="002A2966"/>
    <w:rsid w:val="002A7A2D"/>
    <w:rsid w:val="002B10AC"/>
    <w:rsid w:val="002C3877"/>
    <w:rsid w:val="002D3D88"/>
    <w:rsid w:val="00300B59"/>
    <w:rsid w:val="00305884"/>
    <w:rsid w:val="00366ECC"/>
    <w:rsid w:val="00370CA8"/>
    <w:rsid w:val="00377C65"/>
    <w:rsid w:val="0038710B"/>
    <w:rsid w:val="003A6E41"/>
    <w:rsid w:val="003C0009"/>
    <w:rsid w:val="003C5E4A"/>
    <w:rsid w:val="003F2EEF"/>
    <w:rsid w:val="00400DFE"/>
    <w:rsid w:val="00402EC9"/>
    <w:rsid w:val="0041084A"/>
    <w:rsid w:val="00445BDA"/>
    <w:rsid w:val="004542A4"/>
    <w:rsid w:val="004557D1"/>
    <w:rsid w:val="00476D29"/>
    <w:rsid w:val="004773DD"/>
    <w:rsid w:val="0048419A"/>
    <w:rsid w:val="00484EA6"/>
    <w:rsid w:val="00495C8B"/>
    <w:rsid w:val="004E7A5B"/>
    <w:rsid w:val="004F1161"/>
    <w:rsid w:val="004F1951"/>
    <w:rsid w:val="004F684C"/>
    <w:rsid w:val="00512B49"/>
    <w:rsid w:val="00533A50"/>
    <w:rsid w:val="0055793C"/>
    <w:rsid w:val="005653E3"/>
    <w:rsid w:val="005837B0"/>
    <w:rsid w:val="0058677C"/>
    <w:rsid w:val="005A4388"/>
    <w:rsid w:val="005E53BA"/>
    <w:rsid w:val="005F2291"/>
    <w:rsid w:val="005F2683"/>
    <w:rsid w:val="00641AA6"/>
    <w:rsid w:val="00650FD4"/>
    <w:rsid w:val="006521E9"/>
    <w:rsid w:val="0069025A"/>
    <w:rsid w:val="006922AC"/>
    <w:rsid w:val="006A30BB"/>
    <w:rsid w:val="006B4679"/>
    <w:rsid w:val="006C25A6"/>
    <w:rsid w:val="006D31B1"/>
    <w:rsid w:val="0072409E"/>
    <w:rsid w:val="00725F7E"/>
    <w:rsid w:val="00730C3C"/>
    <w:rsid w:val="007541EB"/>
    <w:rsid w:val="00764383"/>
    <w:rsid w:val="00765CE5"/>
    <w:rsid w:val="00766222"/>
    <w:rsid w:val="00773A15"/>
    <w:rsid w:val="007A75A6"/>
    <w:rsid w:val="007C2CA9"/>
    <w:rsid w:val="007D01E5"/>
    <w:rsid w:val="007D2CB1"/>
    <w:rsid w:val="007D4C8D"/>
    <w:rsid w:val="00840A10"/>
    <w:rsid w:val="00844455"/>
    <w:rsid w:val="008479AA"/>
    <w:rsid w:val="00860EF5"/>
    <w:rsid w:val="00867116"/>
    <w:rsid w:val="00891F95"/>
    <w:rsid w:val="00892B76"/>
    <w:rsid w:val="008A6F46"/>
    <w:rsid w:val="008C14E7"/>
    <w:rsid w:val="008D3C2E"/>
    <w:rsid w:val="008D6668"/>
    <w:rsid w:val="008F22CD"/>
    <w:rsid w:val="008F2963"/>
    <w:rsid w:val="008F7FB6"/>
    <w:rsid w:val="009007E0"/>
    <w:rsid w:val="00904B12"/>
    <w:rsid w:val="00907D74"/>
    <w:rsid w:val="0095242C"/>
    <w:rsid w:val="00957633"/>
    <w:rsid w:val="00962A12"/>
    <w:rsid w:val="00971559"/>
    <w:rsid w:val="00980854"/>
    <w:rsid w:val="00984DB6"/>
    <w:rsid w:val="009C59B0"/>
    <w:rsid w:val="009D566F"/>
    <w:rsid w:val="009E0F1A"/>
    <w:rsid w:val="009E2D5E"/>
    <w:rsid w:val="009F0CD4"/>
    <w:rsid w:val="00A2010B"/>
    <w:rsid w:val="00A55E0A"/>
    <w:rsid w:val="00A677C2"/>
    <w:rsid w:val="00A67D55"/>
    <w:rsid w:val="00A730B3"/>
    <w:rsid w:val="00A81325"/>
    <w:rsid w:val="00A8568A"/>
    <w:rsid w:val="00AB5327"/>
    <w:rsid w:val="00B00E1A"/>
    <w:rsid w:val="00B12063"/>
    <w:rsid w:val="00B21D2C"/>
    <w:rsid w:val="00B4693B"/>
    <w:rsid w:val="00B607FC"/>
    <w:rsid w:val="00B610A4"/>
    <w:rsid w:val="00B64539"/>
    <w:rsid w:val="00B706F8"/>
    <w:rsid w:val="00B80011"/>
    <w:rsid w:val="00BA2096"/>
    <w:rsid w:val="00BB2CCF"/>
    <w:rsid w:val="00BB37BB"/>
    <w:rsid w:val="00BB781C"/>
    <w:rsid w:val="00BC1D88"/>
    <w:rsid w:val="00BC2B9D"/>
    <w:rsid w:val="00BC45E9"/>
    <w:rsid w:val="00BF29D5"/>
    <w:rsid w:val="00C15A54"/>
    <w:rsid w:val="00C557A3"/>
    <w:rsid w:val="00C662E2"/>
    <w:rsid w:val="00C82841"/>
    <w:rsid w:val="00C90368"/>
    <w:rsid w:val="00CA0AEC"/>
    <w:rsid w:val="00CA1BF5"/>
    <w:rsid w:val="00CA654B"/>
    <w:rsid w:val="00CC648B"/>
    <w:rsid w:val="00CD7603"/>
    <w:rsid w:val="00CE0489"/>
    <w:rsid w:val="00CE7E57"/>
    <w:rsid w:val="00D02998"/>
    <w:rsid w:val="00D033B6"/>
    <w:rsid w:val="00D225B6"/>
    <w:rsid w:val="00D2787E"/>
    <w:rsid w:val="00D27888"/>
    <w:rsid w:val="00D30A77"/>
    <w:rsid w:val="00D3695A"/>
    <w:rsid w:val="00D3746C"/>
    <w:rsid w:val="00D430EF"/>
    <w:rsid w:val="00D445AE"/>
    <w:rsid w:val="00D56C65"/>
    <w:rsid w:val="00D71A90"/>
    <w:rsid w:val="00D723A2"/>
    <w:rsid w:val="00D7743C"/>
    <w:rsid w:val="00D83756"/>
    <w:rsid w:val="00D84EED"/>
    <w:rsid w:val="00D9017E"/>
    <w:rsid w:val="00D9588F"/>
    <w:rsid w:val="00D96725"/>
    <w:rsid w:val="00DA3078"/>
    <w:rsid w:val="00DB631F"/>
    <w:rsid w:val="00DC3133"/>
    <w:rsid w:val="00DD6EC9"/>
    <w:rsid w:val="00DE0A68"/>
    <w:rsid w:val="00DE10EE"/>
    <w:rsid w:val="00DE78DD"/>
    <w:rsid w:val="00DE7C99"/>
    <w:rsid w:val="00E04CFF"/>
    <w:rsid w:val="00E06219"/>
    <w:rsid w:val="00E16684"/>
    <w:rsid w:val="00E166A7"/>
    <w:rsid w:val="00E227F8"/>
    <w:rsid w:val="00E376B7"/>
    <w:rsid w:val="00E4426C"/>
    <w:rsid w:val="00E45D34"/>
    <w:rsid w:val="00E45F80"/>
    <w:rsid w:val="00E650A8"/>
    <w:rsid w:val="00E74836"/>
    <w:rsid w:val="00EA06CB"/>
    <w:rsid w:val="00EC7A1B"/>
    <w:rsid w:val="00ED6CB5"/>
    <w:rsid w:val="00F13DEC"/>
    <w:rsid w:val="00F163C7"/>
    <w:rsid w:val="00F22940"/>
    <w:rsid w:val="00F277E3"/>
    <w:rsid w:val="00F27ADD"/>
    <w:rsid w:val="00F41F81"/>
    <w:rsid w:val="00F4314E"/>
    <w:rsid w:val="00F46407"/>
    <w:rsid w:val="00F469E2"/>
    <w:rsid w:val="00F63C04"/>
    <w:rsid w:val="00F66C15"/>
    <w:rsid w:val="00F83F5D"/>
    <w:rsid w:val="00F950DA"/>
    <w:rsid w:val="00F974E8"/>
    <w:rsid w:val="00FF11F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72FA"/>
  <w15:chartTrackingRefBased/>
  <w15:docId w15:val="{5AED8E53-95B2-4FC5-9237-9A365FBF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2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2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22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22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22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22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22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22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2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22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22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22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22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22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22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22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2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22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22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2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2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22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2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22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229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CE7E5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7E57"/>
    <w:rPr>
      <w:rFonts w:asciiTheme="minorHAnsi" w:eastAsiaTheme="minorEastAsia" w:hAnsiTheme="minorHAnsi"/>
      <w:kern w:val="0"/>
      <w:sz w:val="22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CC648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laurence.narbon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999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Marie-Laurence GIMIE</dc:creator>
  <cp:keywords/>
  <dc:description/>
  <cp:lastModifiedBy>Marie-Laurence GIMIE</cp:lastModifiedBy>
  <cp:revision>217</cp:revision>
  <dcterms:created xsi:type="dcterms:W3CDTF">2024-03-12T16:23:00Z</dcterms:created>
  <dcterms:modified xsi:type="dcterms:W3CDTF">2024-03-12T23:05:00Z</dcterms:modified>
</cp:coreProperties>
</file>